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35" w:rsidRPr="005F3A35" w:rsidRDefault="005F3A35" w:rsidP="003A2ECB">
      <w:pPr>
        <w:spacing w:after="0" w:line="240" w:lineRule="auto"/>
        <w:ind w:left="2124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  <w:r w:rsidRPr="005F3A35">
        <w:rPr>
          <w:rFonts w:ascii="Georgia" w:eastAsia="Times New Roman" w:hAnsi="Georgia" w:cs="Times New Roman"/>
          <w:b/>
          <w:sz w:val="24"/>
          <w:szCs w:val="24"/>
          <w:lang w:eastAsia="de-DE"/>
        </w:rPr>
        <w:t>Johann Wolfgang von Goethe</w:t>
      </w:r>
    </w:p>
    <w:p w:rsidR="005F3A35" w:rsidRPr="005F3A35" w:rsidRDefault="005F3A35" w:rsidP="003A2E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</w:p>
    <w:p w:rsidR="005F3A35" w:rsidRPr="005F3A35" w:rsidRDefault="005F3A35" w:rsidP="003A2ECB">
      <w:pPr>
        <w:spacing w:after="0" w:line="240" w:lineRule="auto"/>
        <w:ind w:left="2124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  <w:r w:rsidRPr="005F3A35">
        <w:rPr>
          <w:rFonts w:ascii="Georgia" w:eastAsia="Times New Roman" w:hAnsi="Georgia" w:cs="Times New Roman"/>
          <w:b/>
          <w:sz w:val="24"/>
          <w:szCs w:val="24"/>
          <w:lang w:eastAsia="de-DE"/>
        </w:rPr>
        <w:t>Heidenröslein</w:t>
      </w:r>
      <w:r>
        <w:rPr>
          <w:rFonts w:ascii="Georgia" w:eastAsia="Times New Roman" w:hAnsi="Georgia" w:cs="Times New Roman"/>
          <w:b/>
          <w:sz w:val="24"/>
          <w:szCs w:val="24"/>
          <w:lang w:eastAsia="de-DE"/>
        </w:rPr>
        <w:t xml:space="preserve"> </w:t>
      </w:r>
    </w:p>
    <w:p w:rsidR="00784103" w:rsidRDefault="00784103" w:rsidP="003A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84103" w:rsidRPr="0013095C" w:rsidRDefault="00784103" w:rsidP="003A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 xml:space="preserve">Sah ein Knab' ein Röslein </w:t>
      </w:r>
      <w:proofErr w:type="spellStart"/>
      <w:r w:rsidRPr="005F3A35">
        <w:rPr>
          <w:rFonts w:ascii="Georgia" w:hAnsi="Georgia"/>
          <w:sz w:val="24"/>
          <w:szCs w:val="24"/>
        </w:rPr>
        <w:t>steh'n</w:t>
      </w:r>
      <w:proofErr w:type="spellEnd"/>
      <w:r w:rsidRPr="005F3A35">
        <w:rPr>
          <w:rFonts w:ascii="Georgia" w:hAnsi="Georgia"/>
          <w:sz w:val="24"/>
          <w:szCs w:val="24"/>
        </w:rPr>
        <w:t>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auf der Heiden,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War so jung und morgenschön,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 xml:space="preserve">Lief er schnell, es nah zu </w:t>
      </w:r>
      <w:proofErr w:type="spellStart"/>
      <w:r w:rsidRPr="005F3A35">
        <w:rPr>
          <w:rFonts w:ascii="Georgia" w:hAnsi="Georgia"/>
          <w:sz w:val="24"/>
          <w:szCs w:val="24"/>
        </w:rPr>
        <w:t>seh'n</w:t>
      </w:r>
      <w:proofErr w:type="spellEnd"/>
      <w:r w:rsidRPr="005F3A35">
        <w:rPr>
          <w:rFonts w:ascii="Georgia" w:hAnsi="Georgia"/>
          <w:sz w:val="24"/>
          <w:szCs w:val="24"/>
        </w:rPr>
        <w:t>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Sah's mit vielen Freuden.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Röslein, Röslein, Röslein rot,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auf der Heiden.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Knabe sprach: "Ich breche dich,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auf der Heiden."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sprach: "Ich steche dich,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proofErr w:type="spellStart"/>
      <w:r w:rsidRPr="005F3A35">
        <w:rPr>
          <w:rFonts w:ascii="Georgia" w:hAnsi="Georgia"/>
          <w:sz w:val="24"/>
          <w:szCs w:val="24"/>
        </w:rPr>
        <w:t>Daß</w:t>
      </w:r>
      <w:proofErr w:type="spellEnd"/>
      <w:r w:rsidRPr="005F3A35">
        <w:rPr>
          <w:rFonts w:ascii="Georgia" w:hAnsi="Georgia"/>
          <w:sz w:val="24"/>
          <w:szCs w:val="24"/>
        </w:rPr>
        <w:t xml:space="preserve"> du ewig denkst an mich,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Und ich will's nicht leiden."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Röslein, Röslein, Röslein rot,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auf der Heiden.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Und der wilde Knabe brach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's Röslein auf der Heiden.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wehrte sich und stach,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Half ihm doch kein Weh und Ach,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proofErr w:type="spellStart"/>
      <w:r w:rsidRPr="005F3A35">
        <w:rPr>
          <w:rFonts w:ascii="Georgia" w:hAnsi="Georgia"/>
          <w:sz w:val="24"/>
          <w:szCs w:val="24"/>
        </w:rPr>
        <w:t>Mußt</w:t>
      </w:r>
      <w:proofErr w:type="spellEnd"/>
      <w:r w:rsidRPr="005F3A35">
        <w:rPr>
          <w:rFonts w:ascii="Georgia" w:hAnsi="Georgia"/>
          <w:sz w:val="24"/>
          <w:szCs w:val="24"/>
        </w:rPr>
        <w:t>' es eben leiden.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Röslein, Röslein, Röslein rot,</w:t>
      </w:r>
    </w:p>
    <w:p w:rsidR="00784103" w:rsidRPr="005F3A35" w:rsidRDefault="00784103" w:rsidP="003A2ECB">
      <w:pPr>
        <w:ind w:left="2124"/>
        <w:rPr>
          <w:rFonts w:ascii="Georgia" w:hAnsi="Georgia"/>
          <w:sz w:val="24"/>
          <w:szCs w:val="24"/>
        </w:rPr>
      </w:pPr>
      <w:r w:rsidRPr="005F3A35">
        <w:rPr>
          <w:rFonts w:ascii="Georgia" w:hAnsi="Georgia"/>
          <w:sz w:val="24"/>
          <w:szCs w:val="24"/>
        </w:rPr>
        <w:t>Röslein auf der Heiden.</w:t>
      </w:r>
    </w:p>
    <w:p w:rsidR="003A2ECB" w:rsidRDefault="003A2ECB" w:rsidP="003A2ECB"/>
    <w:p w:rsidR="00A6042B" w:rsidRPr="003A2ECB" w:rsidRDefault="00FB0B62" w:rsidP="003A2ECB">
      <w:pPr>
        <w:ind w:left="1416" w:firstLine="708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Verfasst  ca. </w:t>
      </w:r>
      <w:r w:rsidRPr="00FB0B62">
        <w:rPr>
          <w:color w:val="808080" w:themeColor="background1" w:themeShade="80"/>
        </w:rPr>
        <w:t>1770</w:t>
      </w:r>
      <w:r>
        <w:rPr>
          <w:color w:val="808080" w:themeColor="background1" w:themeShade="80"/>
        </w:rPr>
        <w:t>; Veröffentlicht</w:t>
      </w:r>
      <w:r w:rsidR="003A2ECB" w:rsidRPr="003A2ECB">
        <w:rPr>
          <w:color w:val="808080" w:themeColor="background1" w:themeShade="80"/>
        </w:rPr>
        <w:t xml:space="preserve">  1789</w:t>
      </w:r>
      <w:bookmarkStart w:id="0" w:name="_GoBack"/>
      <w:bookmarkEnd w:id="0"/>
    </w:p>
    <w:sectPr w:rsidR="00A6042B" w:rsidRPr="003A2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C"/>
    <w:rsid w:val="0013095C"/>
    <w:rsid w:val="003A2ECB"/>
    <w:rsid w:val="00570F31"/>
    <w:rsid w:val="005F3A35"/>
    <w:rsid w:val="00784103"/>
    <w:rsid w:val="009B6964"/>
    <w:rsid w:val="00A6042B"/>
    <w:rsid w:val="00C27842"/>
    <w:rsid w:val="00FB0B62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9B6964"/>
    <w:pPr>
      <w:tabs>
        <w:tab w:val="left" w:pos="720"/>
        <w:tab w:val="right" w:leader="dot" w:pos="9062"/>
      </w:tabs>
      <w:jc w:val="both"/>
    </w:pPr>
    <w:rPr>
      <w:bCs/>
      <w:iCs/>
      <w:sz w:val="28"/>
      <w:szCs w:val="20"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9B6964"/>
    <w:rPr>
      <w:bCs/>
      <w:i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9B6964"/>
    <w:pPr>
      <w:tabs>
        <w:tab w:val="left" w:pos="720"/>
        <w:tab w:val="right" w:leader="dot" w:pos="9062"/>
      </w:tabs>
      <w:jc w:val="both"/>
    </w:pPr>
    <w:rPr>
      <w:bCs/>
      <w:iCs/>
      <w:sz w:val="28"/>
      <w:szCs w:val="20"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9B6964"/>
    <w:rPr>
      <w:bCs/>
      <w:i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1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 Schwarzer</dc:creator>
  <cp:lastModifiedBy>Corvin Schwarzer</cp:lastModifiedBy>
  <cp:revision>4</cp:revision>
  <cp:lastPrinted>2017-04-22T06:20:00Z</cp:lastPrinted>
  <dcterms:created xsi:type="dcterms:W3CDTF">2017-05-09T15:07:00Z</dcterms:created>
  <dcterms:modified xsi:type="dcterms:W3CDTF">2017-05-09T15:17:00Z</dcterms:modified>
</cp:coreProperties>
</file>